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57C1" w:rsidRDefault="00751D89">
      <w:pPr>
        <w:widowControl w:val="0"/>
        <w:tabs>
          <w:tab w:val="left" w:pos="-27244"/>
        </w:tabs>
        <w:suppressAutoHyphens w:val="0"/>
        <w:ind w:left="80" w:firstLine="5500"/>
        <w:jc w:val="both"/>
        <w:rPr>
          <w:rFonts w:ascii="Arial" w:eastAsia="Arial" w:hAnsi="Arial" w:cs="Arial"/>
          <w:sz w:val="22"/>
          <w:szCs w:val="22"/>
        </w:rPr>
      </w:pPr>
      <w:r>
        <w:rPr>
          <w:rFonts w:eastAsia="Arial"/>
          <w:iCs/>
          <w:szCs w:val="22"/>
        </w:rPr>
        <w:t xml:space="preserve">   Приложение 6</w:t>
      </w:r>
    </w:p>
    <w:p w:rsidR="00B657C1" w:rsidRDefault="00751D89">
      <w:pPr>
        <w:widowControl w:val="0"/>
        <w:suppressAutoHyphens w:val="0"/>
        <w:ind w:firstLine="5590"/>
        <w:jc w:val="both"/>
        <w:rPr>
          <w:rFonts w:ascii="Arial" w:eastAsia="Arial" w:hAnsi="Arial" w:cs="Arial"/>
          <w:sz w:val="22"/>
          <w:szCs w:val="22"/>
        </w:rPr>
      </w:pPr>
      <w:r>
        <w:rPr>
          <w:iCs/>
          <w:szCs w:val="22"/>
        </w:rPr>
        <w:t xml:space="preserve">   </w:t>
      </w:r>
      <w:r>
        <w:rPr>
          <w:rFonts w:eastAsia="Arial"/>
          <w:iCs/>
          <w:szCs w:val="22"/>
        </w:rPr>
        <w:t>к постановлению Городской Управы</w:t>
      </w:r>
    </w:p>
    <w:p w:rsidR="00B657C1" w:rsidRDefault="00751D89">
      <w:pPr>
        <w:suppressAutoHyphens w:val="0"/>
        <w:ind w:firstLine="5590"/>
        <w:jc w:val="both"/>
        <w:rPr>
          <w:b/>
          <w:bCs/>
          <w:sz w:val="32"/>
        </w:rPr>
      </w:pPr>
      <w:r>
        <w:t xml:space="preserve">   города Калуги</w:t>
      </w:r>
    </w:p>
    <w:p w:rsidR="00B657C1" w:rsidRDefault="00751D89">
      <w:pPr>
        <w:suppressAutoHyphens w:val="0"/>
        <w:ind w:firstLine="5590"/>
        <w:jc w:val="both"/>
        <w:rPr>
          <w:sz w:val="28"/>
          <w:lang w:val="x-none"/>
        </w:rPr>
      </w:pPr>
      <w:r>
        <w:rPr>
          <w:lang w:val="x-none"/>
        </w:rPr>
        <w:t xml:space="preserve">   от </w:t>
      </w:r>
      <w:r>
        <w:rPr>
          <w:u w:val="single"/>
          <w:lang w:val="x-none"/>
        </w:rPr>
        <w:t xml:space="preserve">                         </w:t>
      </w:r>
      <w:r>
        <w:rPr>
          <w:lang w:val="x-none"/>
        </w:rPr>
        <w:t xml:space="preserve">  № ____________</w:t>
      </w:r>
    </w:p>
    <w:p w:rsidR="00B657C1" w:rsidRDefault="00B657C1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bCs/>
          <w:sz w:val="24"/>
        </w:rPr>
      </w:pPr>
    </w:p>
    <w:p w:rsidR="00B657C1" w:rsidRDefault="00B657C1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bCs/>
          <w:sz w:val="24"/>
        </w:rPr>
      </w:pPr>
    </w:p>
    <w:p w:rsidR="00B657C1" w:rsidRDefault="00751D89">
      <w:pPr>
        <w:pStyle w:val="FR1"/>
        <w:spacing w:before="0"/>
        <w:ind w:left="0" w:right="14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по каждому общеобразовательному предмету в 2024/2025 учебном году</w:t>
      </w:r>
    </w:p>
    <w:bookmarkEnd w:id="0"/>
    <w:p w:rsidR="00B657C1" w:rsidRDefault="00B657C1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2834"/>
        <w:gridCol w:w="2552"/>
        <w:gridCol w:w="2835"/>
      </w:tblGrid>
      <w:tr w:rsidR="00B657C1">
        <w:trPr>
          <w:trHeight w:val="8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ind w:left="136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проведения муниципального</w:t>
            </w:r>
            <w:r>
              <w:rPr>
                <w:b/>
              </w:rPr>
              <w:t xml:space="preserve"> этапа всероссийской олимпиады школьников</w:t>
            </w:r>
          </w:p>
        </w:tc>
      </w:tr>
      <w:tr w:rsidR="00B657C1">
        <w:trPr>
          <w:trHeight w:val="39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snapToGrid w:val="0"/>
              <w:ind w:left="136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7-8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9-11 классы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2"/>
              <w:widowControl w:val="0"/>
              <w:tabs>
                <w:tab w:val="left" w:pos="70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2"/>
              <w:widowControl w:val="0"/>
              <w:tabs>
                <w:tab w:val="left" w:pos="70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657C1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Английский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60-90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90-120 минут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устный тур – не более 15 минут на каждого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tabs>
                <w:tab w:val="right" w:pos="2053"/>
              </w:tabs>
              <w:suppressAutoHyphens w:val="0"/>
              <w:snapToGrid w:val="0"/>
              <w:ind w:right="-1"/>
              <w:jc w:val="both"/>
            </w:pPr>
            <w:r>
              <w:t>Астрономия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</w:tr>
      <w:tr w:rsidR="00B657C1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120 минут</w:t>
            </w:r>
          </w:p>
        </w:tc>
      </w:tr>
      <w:tr w:rsidR="00B657C1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</w:tr>
      <w:tr w:rsidR="00B657C1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240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Испанский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Итальянский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Китайский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75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90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270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235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235 минут</w:t>
            </w:r>
          </w:p>
        </w:tc>
      </w:tr>
      <w:tr w:rsidR="00B657C1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Мировая художественная культура (МХК)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теоретический тур 225 минут; творческий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тур – не более 5-7 минут на каждого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теоретический тур 225 минут; творческий тур – не более 10 на каждого участника</w:t>
            </w:r>
          </w:p>
        </w:tc>
      </w:tr>
      <w:tr w:rsidR="00B657C1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Немецкий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письменный тур –135 минут;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устный тур –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7-9 минут (ответ);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(45 минут -подготовка)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письменный тур – не  более 180  минут; устный тур –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10-12  минут (ответ);            (60 минут - подготовка)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120 минут</w:t>
            </w:r>
          </w:p>
        </w:tc>
      </w:tr>
      <w:tr w:rsidR="00B657C1">
        <w:trPr>
          <w:trHeight w:val="1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Основы безопасности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и защиты Родины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 xml:space="preserve">теоретический тур - 90 минут, 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практический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20 минут на каждого участника на каждое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теоретический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90 минут, практический тур – 20 минут на каждого участника на каждое задание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Право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теоретический, практический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 xml:space="preserve">теоретический,   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практический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Французский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t>письменный тур  –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lastRenderedPageBreak/>
              <w:t>90 минут;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t>устный тур – 8 минут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t>на каждого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lastRenderedPageBreak/>
              <w:t>письменный тур –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lastRenderedPageBreak/>
              <w:t>120 минут;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t xml:space="preserve"> устный тур – 10 минут на каждого участника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180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230 минут</w:t>
            </w:r>
          </w:p>
        </w:tc>
      </w:tr>
      <w:tr w:rsidR="00B657C1">
        <w:trPr>
          <w:trHeight w:val="1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Физическая культура</w:t>
            </w:r>
          </w:p>
          <w:p w:rsidR="00B657C1" w:rsidRDefault="00B657C1">
            <w:pPr>
              <w:widowControl w:val="0"/>
              <w:snapToGrid w:val="0"/>
              <w:ind w:right="-1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теоретический тур – 45 минут,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практический тур – не более 20 минут на каждого участника на каждое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теоретический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45 минут, практический тур – не более 20 минут на каждого участника на каждое задание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</w:pPr>
            <w:r>
              <w:t>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</w:pPr>
            <w:r>
              <w:t>135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150-180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jc w:val="both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jc w:val="both"/>
            </w:pPr>
            <w:r>
              <w:t>120 минут</w:t>
            </w:r>
          </w:p>
        </w:tc>
      </w:tr>
    </w:tbl>
    <w:p w:rsidR="00B657C1" w:rsidRDefault="00B657C1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sz w:val="24"/>
          <w:szCs w:val="24"/>
        </w:rPr>
      </w:pPr>
    </w:p>
    <w:sectPr w:rsidR="00B657C1">
      <w:headerReference w:type="default" r:id="rId7"/>
      <w:pgSz w:w="11906" w:h="16838"/>
      <w:pgMar w:top="1134" w:right="709" w:bottom="1134" w:left="1701" w:header="720" w:footer="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63" w:rsidRDefault="00751D89">
      <w:r>
        <w:separator/>
      </w:r>
    </w:p>
  </w:endnote>
  <w:endnote w:type="continuationSeparator" w:id="0">
    <w:p w:rsidR="003B0D63" w:rsidRDefault="0075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63" w:rsidRDefault="00751D89">
      <w:r>
        <w:separator/>
      </w:r>
    </w:p>
  </w:footnote>
  <w:footnote w:type="continuationSeparator" w:id="0">
    <w:p w:rsidR="003B0D63" w:rsidRDefault="0075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C1" w:rsidRDefault="00751D89">
    <w:pPr>
      <w:pStyle w:val="af2"/>
      <w:tabs>
        <w:tab w:val="clear" w:pos="9355"/>
        <w:tab w:val="left" w:pos="8647"/>
        <w:tab w:val="right" w:pos="9639"/>
      </w:tabs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89660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66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57C1" w:rsidRDefault="00751D89" w:rsidP="00751D89">
                          <w:pPr>
                            <w:pStyle w:val="af2"/>
                            <w:jc w:val="right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F1C2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4.6pt;margin-top:.05pt;width:85.8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" o:allowincell="f" stroked="f">
              <v:fill opacity="0"/>
              <v:textbox style="mso-fit-shape-to-text:t" inset="0,0,0,0">
                <w:txbxContent>
                  <w:p w:rsidR="00B657C1" w:rsidRDefault="00751D89" w:rsidP="00751D89">
                    <w:pPr>
                      <w:pStyle w:val="af2"/>
                      <w:jc w:val="right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F1C2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022B0"/>
    <w:multiLevelType w:val="multilevel"/>
    <w:tmpl w:val="D688DC92"/>
    <w:lvl w:ilvl="0">
      <w:start w:val="2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AB2F3B"/>
    <w:multiLevelType w:val="multilevel"/>
    <w:tmpl w:val="43A81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C1"/>
    <w:rsid w:val="003B0D63"/>
    <w:rsid w:val="00751D89"/>
    <w:rsid w:val="00B657C1"/>
    <w:rsid w:val="00D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1474D-5E33-4B3F-A01B-3F3401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62"/>
    <w:rPr>
      <w:kern w:val="2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692"/>
      </w:tabs>
      <w:ind w:right="972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suppressAutoHyphens w:val="0"/>
      <w:spacing w:before="120"/>
      <w:ind w:left="720" w:hanging="7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48z0">
    <w:name w:val="WW8Num48z0"/>
    <w:qFormat/>
    <w:rPr>
      <w:rFonts w:ascii="Symbol" w:hAnsi="Symbol"/>
    </w:rPr>
  </w:style>
  <w:style w:type="character" w:customStyle="1" w:styleId="WW8Num48z1">
    <w:name w:val="WW8Num48z1"/>
    <w:qFormat/>
    <w:rPr>
      <w:rFonts w:ascii="Courier New" w:hAnsi="Courier New"/>
    </w:rPr>
  </w:style>
  <w:style w:type="character" w:customStyle="1" w:styleId="WW8Num48z2">
    <w:name w:val="WW8Num48z2"/>
    <w:qFormat/>
    <w:rPr>
      <w:rFonts w:ascii="Wingdings" w:hAnsi="Wingdings"/>
    </w:rPr>
  </w:style>
  <w:style w:type="character" w:customStyle="1" w:styleId="5">
    <w:name w:val="Основной шрифт абзаца5"/>
    <w:qFormat/>
  </w:style>
  <w:style w:type="character" w:customStyle="1" w:styleId="WW-Absatz-Standardschriftart1">
    <w:name w:val="WW-Absatz-Standardschriftart1"/>
    <w:qFormat/>
  </w:style>
  <w:style w:type="character" w:customStyle="1" w:styleId="40">
    <w:name w:val="Основной шрифт абзаца4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">
    <w:name w:val="WW-Основной шрифт абзаца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1">
    <w:name w:val="WW-Основной шрифт абзаца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-11">
    <w:name w:val="WW-Основной шрифт абзаца11"/>
    <w:qFormat/>
  </w:style>
  <w:style w:type="character" w:styleId="a3">
    <w:name w:val="page number"/>
    <w:basedOn w:val="WW-11"/>
    <w:qFormat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qFormat/>
  </w:style>
  <w:style w:type="character" w:customStyle="1" w:styleId="RTFNum22">
    <w:name w:val="RTF_Num 2 2"/>
    <w:qFormat/>
  </w:style>
  <w:style w:type="character" w:customStyle="1" w:styleId="RTFNum23">
    <w:name w:val="RTF_Num 2 3"/>
    <w:qFormat/>
  </w:style>
  <w:style w:type="character" w:customStyle="1" w:styleId="RTFNum24">
    <w:name w:val="RTF_Num 2 4"/>
    <w:qFormat/>
  </w:style>
  <w:style w:type="character" w:customStyle="1" w:styleId="RTFNum25">
    <w:name w:val="RTF_Num 2 5"/>
    <w:qFormat/>
  </w:style>
  <w:style w:type="character" w:customStyle="1" w:styleId="RTFNum26">
    <w:name w:val="RTF_Num 2 6"/>
    <w:qFormat/>
  </w:style>
  <w:style w:type="character" w:customStyle="1" w:styleId="RTFNum27">
    <w:name w:val="RTF_Num 2 7"/>
    <w:qFormat/>
  </w:style>
  <w:style w:type="character" w:customStyle="1" w:styleId="RTFNum28">
    <w:name w:val="RTF_Num 2 8"/>
    <w:qFormat/>
  </w:style>
  <w:style w:type="character" w:customStyle="1" w:styleId="RTFNum29">
    <w:name w:val="RTF_Num 2 9"/>
    <w:qFormat/>
  </w:style>
  <w:style w:type="character" w:customStyle="1" w:styleId="a6">
    <w:name w:val="Основной текст Знак"/>
    <w:qFormat/>
    <w:rsid w:val="00090725"/>
    <w:rPr>
      <w:kern w:val="2"/>
      <w:sz w:val="28"/>
      <w:szCs w:val="24"/>
      <w:lang w:eastAsia="ar-SA"/>
    </w:rPr>
  </w:style>
  <w:style w:type="character" w:customStyle="1" w:styleId="a7">
    <w:name w:val="Текст выноски Знак"/>
    <w:basedOn w:val="a0"/>
    <w:qFormat/>
    <w:rsid w:val="00C06FE2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8">
    <w:name w:val="Основной текст с отступом Знак"/>
    <w:basedOn w:val="a0"/>
    <w:qFormat/>
    <w:rsid w:val="0044138E"/>
    <w:rPr>
      <w:kern w:val="2"/>
      <w:sz w:val="24"/>
      <w:szCs w:val="24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qFormat/>
  </w:style>
  <w:style w:type="paragraph" w:styleId="ad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Tahoma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next w:val="ae"/>
    <w:qFormat/>
    <w:pPr>
      <w:suppressLineNumbers/>
      <w:spacing w:before="120" w:after="120"/>
    </w:pPr>
    <w:rPr>
      <w:rFonts w:cs="Tahoma"/>
      <w:i/>
      <w:iCs/>
    </w:rPr>
  </w:style>
  <w:style w:type="paragraph" w:styleId="ae">
    <w:name w:val="Subtitle"/>
    <w:basedOn w:val="a"/>
    <w:next w:val="aa"/>
    <w:qFormat/>
    <w:pPr>
      <w:jc w:val="center"/>
    </w:pPr>
    <w:rPr>
      <w:b/>
      <w:b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2">
    <w:name w:val="Название1"/>
    <w:basedOn w:val="a"/>
    <w:next w:val="ae"/>
    <w:qFormat/>
    <w:pPr>
      <w:jc w:val="center"/>
    </w:pPr>
    <w:rPr>
      <w:b/>
      <w:bCs/>
      <w:sz w:val="32"/>
    </w:rPr>
  </w:style>
  <w:style w:type="paragraph" w:styleId="af">
    <w:name w:val="index heading"/>
    <w:basedOn w:val="a"/>
    <w:semiHidden/>
    <w:qFormat/>
    <w:pPr>
      <w:suppressLineNumbers/>
    </w:pPr>
    <w:rPr>
      <w:rFonts w:cs="Tahoma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1128"/>
      <w:jc w:val="both"/>
    </w:pPr>
  </w:style>
  <w:style w:type="paragraph" w:customStyle="1" w:styleId="FR1">
    <w:name w:val="FR1"/>
    <w:qFormat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sz w:val="22"/>
      <w:szCs w:val="22"/>
      <w:lang w:eastAsia="ar-SA"/>
    </w:rPr>
  </w:style>
  <w:style w:type="paragraph" w:styleId="af0">
    <w:name w:val="Body Text Indent"/>
    <w:basedOn w:val="a"/>
    <w:pPr>
      <w:spacing w:before="120" w:line="360" w:lineRule="auto"/>
      <w:ind w:firstLine="720"/>
      <w:jc w:val="both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qFormat/>
    <w:pPr>
      <w:ind w:left="360" w:firstLine="348"/>
      <w:jc w:val="both"/>
    </w:pPr>
  </w:style>
  <w:style w:type="paragraph" w:customStyle="1" w:styleId="220">
    <w:name w:val="Основной текст с отступом 22"/>
    <w:basedOn w:val="a"/>
    <w:qFormat/>
    <w:pPr>
      <w:tabs>
        <w:tab w:val="left" w:pos="180"/>
        <w:tab w:val="left" w:pos="360"/>
        <w:tab w:val="left" w:pos="390"/>
      </w:tabs>
      <w:suppressAutoHyphens w:val="0"/>
      <w:spacing w:line="360" w:lineRule="auto"/>
      <w:ind w:firstLine="400"/>
      <w:jc w:val="both"/>
    </w:pPr>
  </w:style>
  <w:style w:type="paragraph" w:customStyle="1" w:styleId="320">
    <w:name w:val="Основной текст с отступом 32"/>
    <w:basedOn w:val="a"/>
    <w:qFormat/>
    <w:pPr>
      <w:suppressAutoHyphens w:val="0"/>
      <w:ind w:left="400"/>
      <w:jc w:val="both"/>
    </w:pPr>
    <w:rPr>
      <w:b/>
      <w:bCs/>
    </w:rPr>
  </w:style>
  <w:style w:type="paragraph" w:customStyle="1" w:styleId="Title0">
    <w:name w:val="Title0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i/>
      <w:iCs/>
    </w:rPr>
  </w:style>
  <w:style w:type="paragraph" w:customStyle="1" w:styleId="23">
    <w:name w:val="Основной текст с отступом 23"/>
    <w:basedOn w:val="a"/>
    <w:qFormat/>
    <w:pPr>
      <w:ind w:left="400"/>
      <w:jc w:val="center"/>
    </w:pPr>
    <w:rPr>
      <w:b/>
      <w:bCs/>
    </w:rPr>
  </w:style>
  <w:style w:type="paragraph" w:customStyle="1" w:styleId="24">
    <w:name w:val="Основной текст с отступом 24"/>
    <w:basedOn w:val="a"/>
    <w:qFormat/>
    <w:pPr>
      <w:tabs>
        <w:tab w:val="left" w:pos="630"/>
      </w:tabs>
      <w:spacing w:line="360" w:lineRule="auto"/>
      <w:ind w:left="45"/>
      <w:jc w:val="both"/>
    </w:pPr>
  </w:style>
  <w:style w:type="paragraph" w:customStyle="1" w:styleId="33">
    <w:name w:val="Основной текст с отступом 33"/>
    <w:basedOn w:val="a"/>
    <w:qFormat/>
    <w:pPr>
      <w:tabs>
        <w:tab w:val="left" w:pos="12930"/>
      </w:tabs>
      <w:spacing w:line="360" w:lineRule="auto"/>
      <w:ind w:left="30" w:firstLine="254"/>
      <w:jc w:val="both"/>
    </w:pPr>
  </w:style>
  <w:style w:type="paragraph" w:customStyle="1" w:styleId="25">
    <w:name w:val="Основной текст с отступом 25"/>
    <w:basedOn w:val="a"/>
    <w:qFormat/>
    <w:pPr>
      <w:tabs>
        <w:tab w:val="left" w:pos="13095"/>
      </w:tabs>
      <w:spacing w:line="360" w:lineRule="auto"/>
      <w:ind w:left="285"/>
      <w:jc w:val="both"/>
    </w:pPr>
  </w:style>
  <w:style w:type="paragraph" w:customStyle="1" w:styleId="34">
    <w:name w:val="Основной текст с отступом 34"/>
    <w:basedOn w:val="a"/>
    <w:qFormat/>
    <w:pPr>
      <w:tabs>
        <w:tab w:val="left" w:pos="12750"/>
      </w:tabs>
      <w:spacing w:line="360" w:lineRule="auto"/>
      <w:ind w:firstLine="284"/>
      <w:jc w:val="both"/>
    </w:pPr>
  </w:style>
  <w:style w:type="paragraph" w:styleId="af7">
    <w:name w:val="Document Map"/>
    <w:basedOn w:val="a"/>
    <w:semiHidden/>
    <w:qFormat/>
    <w:rsid w:val="00EC38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alloon Text"/>
    <w:basedOn w:val="a"/>
    <w:qFormat/>
    <w:rsid w:val="00C0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Положением о Всероссийской олимпиаде школьников, утверждённым приказом Министерства образования Российской Фе</vt:lpstr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Положением о Всероссийской олимпиаде школьников, утверждённым приказом Министерства образования Российской Фе</dc:title>
  <dc:subject/>
  <dc:creator>malinina</dc:creator>
  <dc:description/>
  <cp:lastModifiedBy>Пользователь Windows</cp:lastModifiedBy>
  <cp:revision>2</cp:revision>
  <cp:lastPrinted>2021-10-01T09:42:00Z</cp:lastPrinted>
  <dcterms:created xsi:type="dcterms:W3CDTF">2024-10-30T11:56:00Z</dcterms:created>
  <dcterms:modified xsi:type="dcterms:W3CDTF">2024-10-30T11:56:00Z</dcterms:modified>
  <dc:language>ru-RU</dc:language>
</cp:coreProperties>
</file>